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7F" w:rsidRPr="00A92544" w:rsidRDefault="002F277F" w:rsidP="00B2154A">
      <w:pPr>
        <w:spacing w:after="0" w:line="240" w:lineRule="auto"/>
        <w:jc w:val="center"/>
        <w:rPr>
          <w:sz w:val="28"/>
          <w:szCs w:val="28"/>
        </w:rPr>
      </w:pPr>
    </w:p>
    <w:p w:rsidR="004C0197" w:rsidRPr="00690ADD" w:rsidRDefault="004C0197" w:rsidP="004C0197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Pr="00690ADD">
        <w:rPr>
          <w:sz w:val="32"/>
          <w:szCs w:val="32"/>
        </w:rPr>
        <w:t>4-1: A Climate for Growth</w:t>
      </w:r>
    </w:p>
    <w:p w:rsidR="004C0197" w:rsidRDefault="004C0197" w:rsidP="002F277F">
      <w:pPr>
        <w:spacing w:after="0" w:line="240" w:lineRule="auto"/>
        <w:rPr>
          <w:sz w:val="24"/>
          <w:szCs w:val="24"/>
        </w:rPr>
      </w:pPr>
    </w:p>
    <w:p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Date Lesson Taught: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76316172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</w:p>
    <w:p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Teacher Name: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29963875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:rsidR="002F277F" w:rsidRPr="00A92544" w:rsidRDefault="002F277F" w:rsidP="002F277F">
      <w:pPr>
        <w:spacing w:after="0" w:line="240" w:lineRule="auto"/>
        <w:rPr>
          <w:sz w:val="24"/>
          <w:szCs w:val="24"/>
        </w:rPr>
      </w:pPr>
    </w:p>
    <w:p w:rsidR="00B2154A" w:rsidRPr="00A92544" w:rsidRDefault="00B2154A" w:rsidP="00B215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B2154A" w:rsidRPr="00A92544" w:rsidTr="00FF2E90">
        <w:tc>
          <w:tcPr>
            <w:tcW w:w="6925" w:type="dxa"/>
          </w:tcPr>
          <w:p w:rsidR="00B2154A" w:rsidRPr="00A92544" w:rsidRDefault="00FF2E90">
            <w:pPr>
              <w:rPr>
                <w:b/>
              </w:rPr>
            </w:pPr>
            <w:r w:rsidRPr="00A92544">
              <w:rPr>
                <w:b/>
              </w:rPr>
              <w:t xml:space="preserve">Lesson </w:t>
            </w:r>
            <w:r w:rsidR="002217E5" w:rsidRPr="00A92544">
              <w:rPr>
                <w:b/>
              </w:rPr>
              <w:t>Activities:</w:t>
            </w:r>
          </w:p>
        </w:tc>
        <w:tc>
          <w:tcPr>
            <w:tcW w:w="810" w:type="dxa"/>
          </w:tcPr>
          <w:p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B2154A" w:rsidRPr="00A92544" w:rsidTr="00FF2E90">
        <w:tc>
          <w:tcPr>
            <w:tcW w:w="6925" w:type="dxa"/>
          </w:tcPr>
          <w:p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3872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6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:rsidTr="00FF2E90">
        <w:tc>
          <w:tcPr>
            <w:tcW w:w="6925" w:type="dxa"/>
          </w:tcPr>
          <w:p w:rsidR="00B2154A" w:rsidRPr="00A92544" w:rsidRDefault="004C0197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410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4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:rsidTr="00FF2E90">
        <w:tc>
          <w:tcPr>
            <w:tcW w:w="6925" w:type="dxa"/>
          </w:tcPr>
          <w:p w:rsidR="00B2154A" w:rsidRPr="00A92544" w:rsidRDefault="00B2154A" w:rsidP="004C0197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 w:rsidR="004C0197">
              <w:t>ctivity 2</w:t>
            </w:r>
          </w:p>
        </w:tc>
        <w:sdt>
          <w:sdtPr>
            <w:id w:val="-2901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2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1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:rsidTr="00FF2E90">
        <w:tc>
          <w:tcPr>
            <w:tcW w:w="6925" w:type="dxa"/>
          </w:tcPr>
          <w:p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564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9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4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2154A" w:rsidRPr="00A92544" w:rsidRDefault="00B2154A"/>
    <w:p w:rsidR="002F277F" w:rsidRPr="00A92544" w:rsidRDefault="002217E5" w:rsidP="002F277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</w:t>
      </w:r>
      <w:r w:rsidR="00FF2E90" w:rsidRPr="00A92544">
        <w:rPr>
          <w:sz w:val="24"/>
          <w:szCs w:val="24"/>
        </w:rPr>
        <w:t>(s)</w:t>
      </w:r>
      <w:r w:rsidRPr="00A92544">
        <w:rPr>
          <w:sz w:val="24"/>
          <w:szCs w:val="24"/>
        </w:rPr>
        <w:t xml:space="preserve"> of the lesson was modified, describe how:</w:t>
      </w:r>
    </w:p>
    <w:p w:rsidR="002F277F" w:rsidRPr="00A92544" w:rsidRDefault="002F277F" w:rsidP="002F277F">
      <w:pPr>
        <w:rPr>
          <w:sz w:val="24"/>
          <w:szCs w:val="24"/>
        </w:rPr>
      </w:pPr>
    </w:p>
    <w:p w:rsidR="00E8230F" w:rsidRDefault="00E8230F" w:rsidP="002F277F">
      <w:pPr>
        <w:rPr>
          <w:sz w:val="24"/>
          <w:szCs w:val="24"/>
        </w:rPr>
      </w:pPr>
    </w:p>
    <w:p w:rsidR="00690ADD" w:rsidRPr="00A92544" w:rsidRDefault="00690ADD" w:rsidP="002F277F">
      <w:pPr>
        <w:rPr>
          <w:sz w:val="24"/>
          <w:szCs w:val="24"/>
        </w:rPr>
      </w:pPr>
    </w:p>
    <w:p w:rsidR="002217E5" w:rsidRPr="00A92544" w:rsidRDefault="002217E5" w:rsidP="00B2154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</w:t>
      </w:r>
      <w:r w:rsidR="00FF2E90" w:rsidRPr="00A92544">
        <w:rPr>
          <w:sz w:val="24"/>
          <w:szCs w:val="24"/>
        </w:rPr>
        <w:t>(</w:t>
      </w:r>
      <w:r w:rsidRPr="00A92544">
        <w:rPr>
          <w:sz w:val="24"/>
          <w:szCs w:val="24"/>
        </w:rPr>
        <w:t>s</w:t>
      </w:r>
      <w:r w:rsidR="00FF2E90" w:rsidRPr="00A92544">
        <w:rPr>
          <w:sz w:val="24"/>
          <w:szCs w:val="24"/>
        </w:rPr>
        <w:t>)</w:t>
      </w:r>
      <w:r w:rsidRPr="00A92544">
        <w:rPr>
          <w:sz w:val="24"/>
          <w:szCs w:val="24"/>
        </w:rPr>
        <w:t xml:space="preserve"> why:</w:t>
      </w:r>
    </w:p>
    <w:p w:rsidR="002217E5" w:rsidRPr="00A92544" w:rsidRDefault="009C10DA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6036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2217E5" w:rsidRPr="00A92544" w:rsidRDefault="009C10D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999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didn’t seem as important.</w:t>
      </w:r>
    </w:p>
    <w:p w:rsidR="002217E5" w:rsidRPr="00A92544" w:rsidRDefault="009C10D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69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is covered in other lessons.</w:t>
      </w:r>
    </w:p>
    <w:p w:rsidR="002217E5" w:rsidRPr="00A92544" w:rsidRDefault="009C10D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82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Technology challenges prevented it.</w:t>
      </w:r>
    </w:p>
    <w:p w:rsidR="002217E5" w:rsidRPr="00A92544" w:rsidRDefault="009C10DA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3604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2217E5" w:rsidRPr="00A92544" w:rsidRDefault="009C10D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0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57152799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:rsidR="002217E5" w:rsidRPr="00A92544" w:rsidRDefault="009C10D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072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329829685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:rsidR="00160686" w:rsidRPr="00A92544" w:rsidRDefault="009C10D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606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05816428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:rsidR="00E55B95" w:rsidRDefault="00E55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95" w:rsidRPr="00A92544" w:rsidRDefault="00E55B95" w:rsidP="00E55B95">
      <w:pPr>
        <w:spacing w:after="0" w:line="240" w:lineRule="auto"/>
        <w:jc w:val="center"/>
        <w:rPr>
          <w:sz w:val="28"/>
          <w:szCs w:val="28"/>
        </w:rPr>
      </w:pPr>
    </w:p>
    <w:p w:rsidR="00E55B95" w:rsidRPr="00690ADD" w:rsidRDefault="00E55B95" w:rsidP="00E55B95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Pr="00690ADD">
        <w:rPr>
          <w:sz w:val="32"/>
          <w:szCs w:val="32"/>
        </w:rPr>
        <w:t>4-</w:t>
      </w:r>
      <w:r w:rsidR="008B5544">
        <w:rPr>
          <w:sz w:val="32"/>
          <w:szCs w:val="32"/>
        </w:rPr>
        <w:t>2</w:t>
      </w:r>
      <w:r w:rsidRPr="00690ADD">
        <w:rPr>
          <w:sz w:val="32"/>
          <w:szCs w:val="32"/>
        </w:rPr>
        <w:t xml:space="preserve">: </w:t>
      </w:r>
      <w:r w:rsidR="008B5544">
        <w:rPr>
          <w:sz w:val="32"/>
          <w:szCs w:val="32"/>
        </w:rPr>
        <w:t>Families and Roles</w:t>
      </w:r>
    </w:p>
    <w:p w:rsidR="00E55B95" w:rsidRDefault="00E55B95" w:rsidP="00E55B95">
      <w:pPr>
        <w:spacing w:after="0" w:line="240" w:lineRule="auto"/>
        <w:rPr>
          <w:sz w:val="24"/>
          <w:szCs w:val="24"/>
        </w:rPr>
      </w:pPr>
    </w:p>
    <w:p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236701364"/>
          <w:placeholder>
            <w:docPart w:val="150C14B2752241129822EF44C9AF1D25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</w:p>
    <w:p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598447866"/>
          <w:placeholder>
            <w:docPart w:val="150C14B2752241129822EF44C9AF1D25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E55B95" w:rsidRPr="00A92544" w:rsidRDefault="00E55B95" w:rsidP="00E55B95">
      <w:pPr>
        <w:spacing w:after="0" w:line="240" w:lineRule="auto"/>
        <w:rPr>
          <w:sz w:val="24"/>
          <w:szCs w:val="24"/>
        </w:rPr>
      </w:pPr>
    </w:p>
    <w:p w:rsidR="00E55B95" w:rsidRPr="00A92544" w:rsidRDefault="00E55B95" w:rsidP="00C01B7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36926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28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0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8036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19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66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5628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2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7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:rsidTr="005C399D">
        <w:tc>
          <w:tcPr>
            <w:tcW w:w="6925" w:type="dxa"/>
          </w:tcPr>
          <w:p w:rsidR="008B5544" w:rsidRPr="00A92544" w:rsidRDefault="008B5544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01260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0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1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:rsidTr="005C399D">
        <w:tc>
          <w:tcPr>
            <w:tcW w:w="6925" w:type="dxa"/>
          </w:tcPr>
          <w:p w:rsidR="008B5544" w:rsidRPr="00A92544" w:rsidRDefault="008B5544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2594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1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9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330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1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55B95" w:rsidRPr="00A92544" w:rsidRDefault="00E55B95" w:rsidP="00E55B95"/>
    <w:p w:rsidR="00E55B95" w:rsidRPr="00A92544" w:rsidRDefault="00E55B95" w:rsidP="00C01B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E55B95" w:rsidRPr="00A92544" w:rsidRDefault="00E55B95" w:rsidP="00E55B95">
      <w:pPr>
        <w:rPr>
          <w:sz w:val="24"/>
          <w:szCs w:val="24"/>
        </w:rPr>
      </w:pPr>
    </w:p>
    <w:p w:rsidR="00E55B95" w:rsidRDefault="00E55B95" w:rsidP="00E55B95">
      <w:pPr>
        <w:rPr>
          <w:sz w:val="24"/>
          <w:szCs w:val="24"/>
        </w:rPr>
      </w:pPr>
    </w:p>
    <w:p w:rsidR="00E55B95" w:rsidRPr="00A92544" w:rsidRDefault="00E55B95" w:rsidP="00E55B95">
      <w:pPr>
        <w:rPr>
          <w:sz w:val="24"/>
          <w:szCs w:val="24"/>
        </w:rPr>
      </w:pPr>
    </w:p>
    <w:p w:rsidR="00E55B95" w:rsidRPr="00A92544" w:rsidRDefault="00E55B95" w:rsidP="00C01B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E55B95" w:rsidRPr="00A92544" w:rsidRDefault="009C10DA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5923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E55B95" w:rsidRPr="00A92544" w:rsidRDefault="009C10D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342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didn’t seem as important.</w:t>
      </w:r>
    </w:p>
    <w:p w:rsidR="00E55B95" w:rsidRPr="00A92544" w:rsidRDefault="009C10D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1412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is covered in other lessons.</w:t>
      </w:r>
    </w:p>
    <w:p w:rsidR="00E55B95" w:rsidRPr="00A92544" w:rsidRDefault="009C10D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51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Technology challenges prevented it.</w:t>
      </w:r>
    </w:p>
    <w:p w:rsidR="00E55B95" w:rsidRPr="00A92544" w:rsidRDefault="009C10DA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903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E55B95" w:rsidRPr="00A92544" w:rsidRDefault="009C10D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4875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928194585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:rsidR="00E55B95" w:rsidRPr="00A92544" w:rsidRDefault="009C10D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827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01788214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:rsidR="00E55B95" w:rsidRPr="00A92544" w:rsidRDefault="009C10D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400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734230433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Pr="00690ADD">
        <w:rPr>
          <w:sz w:val="32"/>
          <w:szCs w:val="32"/>
        </w:rPr>
        <w:t>4-</w:t>
      </w:r>
      <w:r>
        <w:rPr>
          <w:sz w:val="32"/>
          <w:szCs w:val="32"/>
        </w:rPr>
        <w:t>3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New Life</w:t>
      </w:r>
    </w:p>
    <w:p w:rsidR="00F3345C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1421451266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55562729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C01B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81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1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0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309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3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1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441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0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9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141334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1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0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6168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6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5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345C" w:rsidRPr="00A92544" w:rsidRDefault="00F3345C" w:rsidP="00F3345C"/>
    <w:p w:rsidR="00F3345C" w:rsidRPr="00A92544" w:rsidRDefault="00F3345C" w:rsidP="00C01B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F3345C" w:rsidRPr="00A92544" w:rsidRDefault="00F3345C" w:rsidP="00F3345C">
      <w:pPr>
        <w:rPr>
          <w:sz w:val="24"/>
          <w:szCs w:val="24"/>
        </w:rPr>
      </w:pPr>
    </w:p>
    <w:p w:rsidR="00F3345C" w:rsidRDefault="00F3345C" w:rsidP="00F3345C">
      <w:pPr>
        <w:rPr>
          <w:sz w:val="24"/>
          <w:szCs w:val="24"/>
        </w:rPr>
      </w:pPr>
    </w:p>
    <w:p w:rsidR="00F3345C" w:rsidRPr="00A92544" w:rsidRDefault="00F3345C" w:rsidP="00F3345C">
      <w:pPr>
        <w:rPr>
          <w:sz w:val="24"/>
          <w:szCs w:val="24"/>
        </w:rPr>
      </w:pPr>
    </w:p>
    <w:p w:rsidR="00F3345C" w:rsidRPr="00A92544" w:rsidRDefault="00F3345C" w:rsidP="00C01B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F3345C" w:rsidRPr="00A92544" w:rsidRDefault="009C10D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575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72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0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446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:rsidR="00F3345C" w:rsidRPr="00A92544" w:rsidRDefault="009C10D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6703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119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4063684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91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3117863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725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27306846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Pr="00690ADD">
        <w:rPr>
          <w:sz w:val="32"/>
          <w:szCs w:val="32"/>
        </w:rPr>
        <w:t>4-</w:t>
      </w:r>
      <w:r>
        <w:rPr>
          <w:sz w:val="32"/>
          <w:szCs w:val="32"/>
        </w:rPr>
        <w:t>4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Growing Up Male</w:t>
      </w:r>
    </w:p>
    <w:p w:rsidR="00F3345C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473754524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817794649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C01B7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598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9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20665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3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3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0011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4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6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928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9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9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486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52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2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826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1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7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345C" w:rsidRPr="00A92544" w:rsidRDefault="00F3345C" w:rsidP="00F3345C"/>
    <w:p w:rsidR="00F3345C" w:rsidRPr="00A92544" w:rsidRDefault="00F3345C" w:rsidP="00C01B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F3345C" w:rsidRPr="00A92544" w:rsidRDefault="00F3345C" w:rsidP="00F3345C">
      <w:pPr>
        <w:rPr>
          <w:sz w:val="24"/>
          <w:szCs w:val="24"/>
        </w:rPr>
      </w:pPr>
    </w:p>
    <w:p w:rsidR="00F3345C" w:rsidRDefault="00F3345C" w:rsidP="00F3345C">
      <w:pPr>
        <w:rPr>
          <w:sz w:val="24"/>
          <w:szCs w:val="24"/>
        </w:rPr>
      </w:pPr>
    </w:p>
    <w:p w:rsidR="00F3345C" w:rsidRPr="00A92544" w:rsidRDefault="00F3345C" w:rsidP="00F3345C">
      <w:pPr>
        <w:rPr>
          <w:sz w:val="24"/>
          <w:szCs w:val="24"/>
        </w:rPr>
      </w:pPr>
    </w:p>
    <w:p w:rsidR="00F3345C" w:rsidRPr="00A92544" w:rsidRDefault="00F3345C" w:rsidP="00C01B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F3345C" w:rsidRPr="00A92544" w:rsidRDefault="009C10D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203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783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1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09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:rsidR="00F3345C" w:rsidRPr="00A92544" w:rsidRDefault="009C10D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617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492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98408820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04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670522364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068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406807488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Pr="00690ADD">
        <w:rPr>
          <w:sz w:val="32"/>
          <w:szCs w:val="32"/>
        </w:rPr>
        <w:t>4-</w:t>
      </w:r>
      <w:r>
        <w:rPr>
          <w:sz w:val="32"/>
          <w:szCs w:val="32"/>
        </w:rPr>
        <w:t>5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Growing Up Female</w:t>
      </w:r>
    </w:p>
    <w:p w:rsidR="00F3345C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954462932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333341267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C01B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589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5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6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5543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5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4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2863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9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7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2012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6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7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7762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15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67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338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6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345C" w:rsidRPr="00A92544" w:rsidRDefault="00F3345C" w:rsidP="00F3345C"/>
    <w:p w:rsidR="00F3345C" w:rsidRPr="00A92544" w:rsidRDefault="00F3345C" w:rsidP="00C01B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F3345C" w:rsidRPr="00A92544" w:rsidRDefault="00F3345C" w:rsidP="00F3345C">
      <w:pPr>
        <w:rPr>
          <w:sz w:val="24"/>
          <w:szCs w:val="24"/>
        </w:rPr>
      </w:pPr>
    </w:p>
    <w:p w:rsidR="00F3345C" w:rsidRDefault="00F3345C" w:rsidP="00F3345C">
      <w:pPr>
        <w:rPr>
          <w:sz w:val="24"/>
          <w:szCs w:val="24"/>
        </w:rPr>
      </w:pPr>
    </w:p>
    <w:p w:rsidR="00F3345C" w:rsidRPr="00A92544" w:rsidRDefault="00F3345C" w:rsidP="00F3345C">
      <w:pPr>
        <w:rPr>
          <w:sz w:val="24"/>
          <w:szCs w:val="24"/>
        </w:rPr>
      </w:pPr>
    </w:p>
    <w:p w:rsidR="00F3345C" w:rsidRPr="00A92544" w:rsidRDefault="00F3345C" w:rsidP="00C01B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F3345C" w:rsidRPr="00A92544" w:rsidRDefault="009C10D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83804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66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49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009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:rsidR="00F3345C" w:rsidRPr="00A92544" w:rsidRDefault="009C10D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4383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12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61205956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451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47060340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87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9017638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Pr="00690ADD">
        <w:rPr>
          <w:sz w:val="32"/>
          <w:szCs w:val="32"/>
        </w:rPr>
        <w:t>4-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Changes in the Skin</w:t>
      </w:r>
    </w:p>
    <w:p w:rsidR="00F3345C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788966116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28069314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C01B7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9151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6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8175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9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9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47678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7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2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992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4548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1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7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345C" w:rsidRPr="00A92544" w:rsidRDefault="00F3345C" w:rsidP="00F3345C"/>
    <w:p w:rsidR="00F3345C" w:rsidRPr="00A92544" w:rsidRDefault="00F3345C" w:rsidP="00C01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F3345C" w:rsidRPr="00A92544" w:rsidRDefault="00F3345C" w:rsidP="00F3345C">
      <w:pPr>
        <w:rPr>
          <w:sz w:val="24"/>
          <w:szCs w:val="24"/>
        </w:rPr>
      </w:pPr>
    </w:p>
    <w:p w:rsidR="00F3345C" w:rsidRDefault="00F3345C" w:rsidP="00F3345C">
      <w:pPr>
        <w:rPr>
          <w:sz w:val="24"/>
          <w:szCs w:val="24"/>
        </w:rPr>
      </w:pPr>
    </w:p>
    <w:p w:rsidR="00F3345C" w:rsidRPr="00A92544" w:rsidRDefault="00F3345C" w:rsidP="00F3345C">
      <w:pPr>
        <w:rPr>
          <w:sz w:val="24"/>
          <w:szCs w:val="24"/>
        </w:rPr>
      </w:pPr>
    </w:p>
    <w:p w:rsidR="00F3345C" w:rsidRPr="00A92544" w:rsidRDefault="00F3345C" w:rsidP="00C01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F3345C" w:rsidRPr="00A92544" w:rsidRDefault="009C10D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798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97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085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52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:rsidR="00F3345C" w:rsidRPr="00A92544" w:rsidRDefault="009C10D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4296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303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68748887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978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00832843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C10D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0742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357497615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A05A89" w:rsidRPr="00A92544" w:rsidRDefault="00A05A89">
      <w:pPr>
        <w:rPr>
          <w:sz w:val="24"/>
          <w:szCs w:val="24"/>
        </w:rPr>
      </w:pPr>
    </w:p>
    <w:sectPr w:rsidR="00A05A89" w:rsidRPr="00A92544" w:rsidSect="00FF2E90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DA" w:rsidRDefault="009C10DA" w:rsidP="004834B6">
      <w:pPr>
        <w:spacing w:after="0" w:line="240" w:lineRule="auto"/>
      </w:pPr>
      <w:r>
        <w:separator/>
      </w:r>
    </w:p>
  </w:endnote>
  <w:endnote w:type="continuationSeparator" w:id="0">
    <w:p w:rsidR="009C10DA" w:rsidRDefault="009C10DA" w:rsidP="004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89" w:rsidRPr="004834B6" w:rsidRDefault="00A05A89">
    <w:pPr>
      <w:pStyle w:val="Footer"/>
      <w:rPr>
        <w:sz w:val="16"/>
        <w:szCs w:val="16"/>
      </w:rPr>
    </w:pPr>
    <w:r>
      <w:rPr>
        <w:sz w:val="16"/>
        <w:szCs w:val="16"/>
      </w:rPr>
      <w:t xml:space="preserve">Developed by Wendy L. Sellers, </w:t>
    </w:r>
    <w:hyperlink r:id="rId1" w:history="1">
      <w:r>
        <w:rPr>
          <w:rStyle w:val="Hyperlink"/>
          <w:sz w:val="16"/>
          <w:szCs w:val="16"/>
        </w:rPr>
        <w:t>www.PubertyCurriculum.com</w:t>
      </w:r>
    </w:hyperlink>
    <w:r w:rsidR="004C0197">
      <w:rPr>
        <w:sz w:val="16"/>
        <w:szCs w:val="16"/>
      </w:rPr>
      <w:t>, 2016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01B78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01B78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DA" w:rsidRDefault="009C10DA" w:rsidP="004834B6">
      <w:pPr>
        <w:spacing w:after="0" w:line="240" w:lineRule="auto"/>
      </w:pPr>
      <w:r>
        <w:separator/>
      </w:r>
    </w:p>
  </w:footnote>
  <w:footnote w:type="continuationSeparator" w:id="0">
    <w:p w:rsidR="009C10DA" w:rsidRDefault="009C10DA" w:rsidP="004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4454"/>
      <w:gridCol w:w="2070"/>
    </w:tblGrid>
    <w:tr w:rsidR="00E7487D" w:rsidRPr="00A92544" w:rsidTr="005C399D">
      <w:tc>
        <w:tcPr>
          <w:tcW w:w="2836" w:type="dxa"/>
          <w:vAlign w:val="center"/>
        </w:tcPr>
        <w:p w:rsidR="00E7487D" w:rsidRPr="00A92544" w:rsidRDefault="00E7487D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FAD1423" wp14:editId="1DEA6014">
                <wp:extent cx="1663700" cy="1179528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WY_Stacked_Magen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761" cy="1186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vAlign w:val="center"/>
        </w:tcPr>
        <w:p w:rsidR="00E7487D" w:rsidRPr="00A92544" w:rsidRDefault="00E7487D" w:rsidP="00E7487D">
          <w:pPr>
            <w:jc w:val="center"/>
            <w:rPr>
              <w:sz w:val="28"/>
              <w:szCs w:val="28"/>
            </w:rPr>
          </w:pPr>
        </w:p>
        <w:p w:rsidR="00E7487D" w:rsidRPr="00A92544" w:rsidRDefault="00E7487D" w:rsidP="00E7487D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Puberty: The Wonder Years</w:t>
          </w:r>
        </w:p>
        <w:p w:rsidR="00E7487D" w:rsidRPr="00A92544" w:rsidRDefault="00E7487D" w:rsidP="00E7487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Grade 4</w:t>
          </w:r>
        </w:p>
        <w:p w:rsidR="00E7487D" w:rsidRPr="00A92544" w:rsidRDefault="00E7487D" w:rsidP="00E7487D">
          <w:pPr>
            <w:jc w:val="center"/>
            <w:rPr>
              <w:b/>
              <w:sz w:val="28"/>
              <w:szCs w:val="28"/>
            </w:rPr>
          </w:pPr>
          <w:r w:rsidRPr="00A92544">
            <w:rPr>
              <w:b/>
              <w:sz w:val="28"/>
              <w:szCs w:val="28"/>
            </w:rPr>
            <w:t>Implementation Fidelity Log</w:t>
          </w:r>
        </w:p>
        <w:p w:rsidR="00E7487D" w:rsidRPr="00A92544" w:rsidRDefault="00E7487D" w:rsidP="00E7487D">
          <w:pPr>
            <w:jc w:val="center"/>
            <w:rPr>
              <w:sz w:val="28"/>
              <w:szCs w:val="28"/>
            </w:rPr>
          </w:pPr>
        </w:p>
      </w:tc>
      <w:tc>
        <w:tcPr>
          <w:tcW w:w="2070" w:type="dxa"/>
          <w:vAlign w:val="center"/>
        </w:tcPr>
        <w:p w:rsidR="00E7487D" w:rsidRPr="00A92544" w:rsidRDefault="00E7487D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43749F2E" wp14:editId="6C0B7F3A">
                <wp:extent cx="1162050" cy="144561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4-1000x124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22" cy="1453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487D" w:rsidRDefault="00E74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553C"/>
    <w:multiLevelType w:val="hybridMultilevel"/>
    <w:tmpl w:val="6700D704"/>
    <w:lvl w:ilvl="0" w:tplc="099E774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BC"/>
    <w:multiLevelType w:val="hybridMultilevel"/>
    <w:tmpl w:val="D8E0A170"/>
    <w:lvl w:ilvl="0" w:tplc="18C46E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396"/>
    <w:multiLevelType w:val="hybridMultilevel"/>
    <w:tmpl w:val="81F87B96"/>
    <w:lvl w:ilvl="0" w:tplc="F0B88A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0C0C"/>
    <w:multiLevelType w:val="hybridMultilevel"/>
    <w:tmpl w:val="CB2A970E"/>
    <w:lvl w:ilvl="0" w:tplc="226AADD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29F5"/>
    <w:multiLevelType w:val="hybridMultilevel"/>
    <w:tmpl w:val="A4BAE13C"/>
    <w:lvl w:ilvl="0" w:tplc="960A831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66A6"/>
    <w:multiLevelType w:val="hybridMultilevel"/>
    <w:tmpl w:val="58449146"/>
    <w:lvl w:ilvl="0" w:tplc="BA82C2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165DE"/>
    <w:multiLevelType w:val="hybridMultilevel"/>
    <w:tmpl w:val="69C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093A"/>
    <w:multiLevelType w:val="hybridMultilevel"/>
    <w:tmpl w:val="3FFC3C10"/>
    <w:lvl w:ilvl="0" w:tplc="10829DF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4A"/>
    <w:rsid w:val="00040589"/>
    <w:rsid w:val="00160686"/>
    <w:rsid w:val="002217E5"/>
    <w:rsid w:val="002F277F"/>
    <w:rsid w:val="003013EB"/>
    <w:rsid w:val="00454F18"/>
    <w:rsid w:val="004834B6"/>
    <w:rsid w:val="004C0197"/>
    <w:rsid w:val="004E62E4"/>
    <w:rsid w:val="00607747"/>
    <w:rsid w:val="0066669D"/>
    <w:rsid w:val="006870CF"/>
    <w:rsid w:val="00690ADD"/>
    <w:rsid w:val="00690C38"/>
    <w:rsid w:val="006E3B6A"/>
    <w:rsid w:val="006E730F"/>
    <w:rsid w:val="00740461"/>
    <w:rsid w:val="0074683A"/>
    <w:rsid w:val="00772561"/>
    <w:rsid w:val="008B5544"/>
    <w:rsid w:val="009C10DA"/>
    <w:rsid w:val="00A05A89"/>
    <w:rsid w:val="00A17933"/>
    <w:rsid w:val="00A4139E"/>
    <w:rsid w:val="00A92544"/>
    <w:rsid w:val="00AC7149"/>
    <w:rsid w:val="00AC7934"/>
    <w:rsid w:val="00B2154A"/>
    <w:rsid w:val="00B82358"/>
    <w:rsid w:val="00C01B78"/>
    <w:rsid w:val="00E55B95"/>
    <w:rsid w:val="00E7487D"/>
    <w:rsid w:val="00E8230F"/>
    <w:rsid w:val="00F3345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3414C-1E2F-4F17-A0B9-088A965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B6"/>
  </w:style>
  <w:style w:type="paragraph" w:styleId="Footer">
    <w:name w:val="footer"/>
    <w:basedOn w:val="Normal"/>
    <w:link w:val="Foot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B6"/>
  </w:style>
  <w:style w:type="character" w:styleId="Hyperlink">
    <w:name w:val="Hyperlink"/>
    <w:basedOn w:val="DefaultParagraphFont"/>
    <w:uiPriority w:val="99"/>
    <w:semiHidden/>
    <w:unhideWhenUsed/>
    <w:rsid w:val="004834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erty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933F-A1C5-4363-9940-4DDDECDEC4B2}"/>
      </w:docPartPr>
      <w:docPartBody>
        <w:p w:rsidR="00382295" w:rsidRDefault="00382295"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150C14B2752241129822EF44C9AF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2529-A149-41EC-AE9D-59A79DFB0F6A}"/>
      </w:docPartPr>
      <w:docPartBody>
        <w:p w:rsidR="00E57C55" w:rsidRDefault="00A07E57" w:rsidP="00A07E57">
          <w:pPr>
            <w:pStyle w:val="150C14B2752241129822EF44C9AF1D25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47AFB261F4444668ECEDD9932F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9876-5137-4897-8887-F2FA418C3B0D}"/>
      </w:docPartPr>
      <w:docPartBody>
        <w:p w:rsidR="00E57C55" w:rsidRDefault="00A07E57" w:rsidP="00A07E57">
          <w:pPr>
            <w:pStyle w:val="B47AFB261F4444668ECEDD9932FBC93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89760A741C88153B23617E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5029-2E74-47F8-B187-2990EA68627F}"/>
      </w:docPartPr>
      <w:docPartBody>
        <w:p w:rsidR="00E57C55" w:rsidRDefault="00A07E57" w:rsidP="00A07E57">
          <w:pPr>
            <w:pStyle w:val="C366F89760A741C88153B23617EF7FBD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91E795FC674C47F3AF0C373443A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AD38-1280-4B94-B018-6DF7DBE213C6}"/>
      </w:docPartPr>
      <w:docPartBody>
        <w:p w:rsidR="00E57C55" w:rsidRDefault="00A07E57" w:rsidP="00A07E57">
          <w:pPr>
            <w:pStyle w:val="91E795FC674C47F3AF0C373443ADDD92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3350ED0AB8514E7ABBF18F245BD0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E47D-59CC-4780-A80E-0BE1CD24BF1C}"/>
      </w:docPartPr>
      <w:docPartBody>
        <w:p w:rsidR="00E57C55" w:rsidRDefault="00A07E57" w:rsidP="00A07E57">
          <w:pPr>
            <w:pStyle w:val="3350ED0AB8514E7ABBF18F245BD039B1"/>
          </w:pPr>
          <w:r w:rsidRPr="007F1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95"/>
    <w:rsid w:val="000E78C8"/>
    <w:rsid w:val="00382295"/>
    <w:rsid w:val="00606BD4"/>
    <w:rsid w:val="006C7666"/>
    <w:rsid w:val="00823880"/>
    <w:rsid w:val="00A07E57"/>
    <w:rsid w:val="00E57C5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E57"/>
    <w:rPr>
      <w:color w:val="808080"/>
    </w:rPr>
  </w:style>
  <w:style w:type="paragraph" w:customStyle="1" w:styleId="AEDC4624C2994591AAB56AEDE28CB1B1">
    <w:name w:val="AEDC4624C2994591AAB56AEDE28CB1B1"/>
    <w:rsid w:val="00382295"/>
  </w:style>
  <w:style w:type="paragraph" w:customStyle="1" w:styleId="B1EAAB6B684A4E239A2CD79C7887A23C">
    <w:name w:val="B1EAAB6B684A4E239A2CD79C7887A23C"/>
    <w:rsid w:val="00382295"/>
  </w:style>
  <w:style w:type="paragraph" w:customStyle="1" w:styleId="AC3366BEE1B24C968A75B9865488AAD2">
    <w:name w:val="AC3366BEE1B24C968A75B9865488AAD2"/>
    <w:rsid w:val="00382295"/>
  </w:style>
  <w:style w:type="paragraph" w:customStyle="1" w:styleId="4BB63DAE2E9943D3B3DD52296FCE15DB">
    <w:name w:val="4BB63DAE2E9943D3B3DD52296FCE15DB"/>
    <w:rsid w:val="00382295"/>
  </w:style>
  <w:style w:type="paragraph" w:customStyle="1" w:styleId="34581AC49B26404BA0AEF9924D6B0CC6">
    <w:name w:val="34581AC49B26404BA0AEF9924D6B0CC6"/>
    <w:rsid w:val="00382295"/>
  </w:style>
  <w:style w:type="paragraph" w:customStyle="1" w:styleId="DBE5441BE0E841B799AD302E3A22E488">
    <w:name w:val="DBE5441BE0E841B799AD302E3A22E488"/>
    <w:rsid w:val="00382295"/>
  </w:style>
  <w:style w:type="paragraph" w:customStyle="1" w:styleId="209E2E3020014877B253AAC7C920C202">
    <w:name w:val="209E2E3020014877B253AAC7C920C202"/>
    <w:rsid w:val="00382295"/>
  </w:style>
  <w:style w:type="paragraph" w:customStyle="1" w:styleId="99B4275614A44110BE9C2733F016122D">
    <w:name w:val="99B4275614A44110BE9C2733F016122D"/>
    <w:rsid w:val="00382295"/>
  </w:style>
  <w:style w:type="paragraph" w:customStyle="1" w:styleId="27E9EFB11570453789710503E1F42511">
    <w:name w:val="27E9EFB11570453789710503E1F42511"/>
    <w:rsid w:val="00382295"/>
  </w:style>
  <w:style w:type="paragraph" w:customStyle="1" w:styleId="4302A55A224043249C7CC8A893D7BE8F">
    <w:name w:val="4302A55A224043249C7CC8A893D7BE8F"/>
    <w:rsid w:val="00382295"/>
  </w:style>
  <w:style w:type="paragraph" w:customStyle="1" w:styleId="D6948FDACCBB4334B1045DF717CED00B">
    <w:name w:val="D6948FDACCBB4334B1045DF717CED00B"/>
    <w:rsid w:val="00382295"/>
  </w:style>
  <w:style w:type="paragraph" w:customStyle="1" w:styleId="210CFB0EAF4349E1BC9AB120747597C5">
    <w:name w:val="210CFB0EAF4349E1BC9AB120747597C5"/>
    <w:rsid w:val="00382295"/>
  </w:style>
  <w:style w:type="paragraph" w:customStyle="1" w:styleId="F08CDB7D90E44D119ED38720ABABF0A7">
    <w:name w:val="F08CDB7D90E44D119ED38720ABABF0A7"/>
    <w:rsid w:val="00823880"/>
  </w:style>
  <w:style w:type="paragraph" w:customStyle="1" w:styleId="D8E2FB1603B84760947417368DEEFA4B">
    <w:name w:val="D8E2FB1603B84760947417368DEEFA4B"/>
    <w:rsid w:val="00823880"/>
  </w:style>
  <w:style w:type="paragraph" w:customStyle="1" w:styleId="ADE2990250C84AAB96DE79BA477C0173">
    <w:name w:val="ADE2990250C84AAB96DE79BA477C0173"/>
    <w:rsid w:val="00823880"/>
  </w:style>
  <w:style w:type="paragraph" w:customStyle="1" w:styleId="E72F687900CC4BD4AFE3289A9998CC02">
    <w:name w:val="E72F687900CC4BD4AFE3289A9998CC02"/>
    <w:rsid w:val="00823880"/>
  </w:style>
  <w:style w:type="paragraph" w:customStyle="1" w:styleId="0F136013DE2449ED88034CFBE9015AE8">
    <w:name w:val="0F136013DE2449ED88034CFBE9015AE8"/>
    <w:rsid w:val="00823880"/>
  </w:style>
  <w:style w:type="paragraph" w:customStyle="1" w:styleId="F8C00C6B01D7412CA34FCF0A22E7C9F1">
    <w:name w:val="F8C00C6B01D7412CA34FCF0A22E7C9F1"/>
    <w:rsid w:val="00823880"/>
  </w:style>
  <w:style w:type="paragraph" w:customStyle="1" w:styleId="3673266D36D8490BB5EADFF17D619E12">
    <w:name w:val="3673266D36D8490BB5EADFF17D619E12"/>
    <w:rsid w:val="00823880"/>
  </w:style>
  <w:style w:type="paragraph" w:customStyle="1" w:styleId="51906737B5EE45CBB795F0D744F4AA00">
    <w:name w:val="51906737B5EE45CBB795F0D744F4AA00"/>
    <w:rsid w:val="00823880"/>
  </w:style>
  <w:style w:type="paragraph" w:customStyle="1" w:styleId="182A20EDC0F6483A8F57A9E00F990331">
    <w:name w:val="182A20EDC0F6483A8F57A9E00F990331"/>
    <w:rsid w:val="00823880"/>
  </w:style>
  <w:style w:type="paragraph" w:customStyle="1" w:styleId="75508D39B4964EF38F9A16D32953B0BB">
    <w:name w:val="75508D39B4964EF38F9A16D32953B0BB"/>
    <w:rsid w:val="00823880"/>
  </w:style>
  <w:style w:type="paragraph" w:customStyle="1" w:styleId="E1907DF958E34264AE081DD7220E9DA3">
    <w:name w:val="E1907DF958E34264AE081DD7220E9DA3"/>
    <w:rsid w:val="00823880"/>
  </w:style>
  <w:style w:type="paragraph" w:customStyle="1" w:styleId="CD94409DE8454CC8B5AADC8FB03AC2C4">
    <w:name w:val="CD94409DE8454CC8B5AADC8FB03AC2C4"/>
    <w:rsid w:val="00823880"/>
  </w:style>
  <w:style w:type="paragraph" w:customStyle="1" w:styleId="9EF8B0CE715A453A849D062EE5C5B029">
    <w:name w:val="9EF8B0CE715A453A849D062EE5C5B029"/>
    <w:rsid w:val="00823880"/>
  </w:style>
  <w:style w:type="paragraph" w:customStyle="1" w:styleId="3C61D68E3F43459DA4C5C90F9B55DFB3">
    <w:name w:val="3C61D68E3F43459DA4C5C90F9B55DFB3"/>
    <w:rsid w:val="00823880"/>
  </w:style>
  <w:style w:type="paragraph" w:customStyle="1" w:styleId="7A9366BF7B1E4B37878509084FA34F2F">
    <w:name w:val="7A9366BF7B1E4B37878509084FA34F2F"/>
    <w:rsid w:val="00823880"/>
  </w:style>
  <w:style w:type="paragraph" w:customStyle="1" w:styleId="BCF7A355D76B411A8191510402F44775">
    <w:name w:val="BCF7A355D76B411A8191510402F44775"/>
    <w:rsid w:val="00823880"/>
  </w:style>
  <w:style w:type="paragraph" w:customStyle="1" w:styleId="77C5E45BC7A442E690F715BFFDC0FBC6">
    <w:name w:val="77C5E45BC7A442E690F715BFFDC0FBC6"/>
    <w:rsid w:val="00823880"/>
  </w:style>
  <w:style w:type="paragraph" w:customStyle="1" w:styleId="91D63557BCA5406380413B58995AB805">
    <w:name w:val="91D63557BCA5406380413B58995AB805"/>
    <w:rsid w:val="00823880"/>
  </w:style>
  <w:style w:type="paragraph" w:customStyle="1" w:styleId="1E9C49C864E24625B8990BB0D29BC80A">
    <w:name w:val="1E9C49C864E24625B8990BB0D29BC80A"/>
    <w:rsid w:val="00823880"/>
  </w:style>
  <w:style w:type="paragraph" w:customStyle="1" w:styleId="7F8085D338834F5FAE6281FD4435309D">
    <w:name w:val="7F8085D338834F5FAE6281FD4435309D"/>
    <w:rsid w:val="00823880"/>
  </w:style>
  <w:style w:type="paragraph" w:customStyle="1" w:styleId="53DCD505A57C4F0297DCE7DEAEB7CEBA">
    <w:name w:val="53DCD505A57C4F0297DCE7DEAEB7CEBA"/>
    <w:rsid w:val="00823880"/>
  </w:style>
  <w:style w:type="paragraph" w:customStyle="1" w:styleId="7A485C2A37484D4A9DC0B277DB8DFFC7">
    <w:name w:val="7A485C2A37484D4A9DC0B277DB8DFFC7"/>
    <w:rsid w:val="00823880"/>
  </w:style>
  <w:style w:type="paragraph" w:customStyle="1" w:styleId="150C14B2752241129822EF44C9AF1D25">
    <w:name w:val="150C14B2752241129822EF44C9AF1D25"/>
    <w:rsid w:val="00A07E57"/>
  </w:style>
  <w:style w:type="paragraph" w:customStyle="1" w:styleId="B47AFB261F4444668ECEDD9932FBC931">
    <w:name w:val="B47AFB261F4444668ECEDD9932FBC931"/>
    <w:rsid w:val="00A07E57"/>
  </w:style>
  <w:style w:type="paragraph" w:customStyle="1" w:styleId="C366F89760A741C88153B23617EF7FBD">
    <w:name w:val="C366F89760A741C88153B23617EF7FBD"/>
    <w:rsid w:val="00A07E57"/>
  </w:style>
  <w:style w:type="paragraph" w:customStyle="1" w:styleId="91E795FC674C47F3AF0C373443ADDD92">
    <w:name w:val="91E795FC674C47F3AF0C373443ADDD92"/>
    <w:rsid w:val="00A07E57"/>
  </w:style>
  <w:style w:type="paragraph" w:customStyle="1" w:styleId="3350ED0AB8514E7ABBF18F245BD039B1">
    <w:name w:val="3350ED0AB8514E7ABBF18F245BD039B1"/>
    <w:rsid w:val="00A07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3</cp:revision>
  <dcterms:created xsi:type="dcterms:W3CDTF">2016-09-06T14:31:00Z</dcterms:created>
  <dcterms:modified xsi:type="dcterms:W3CDTF">2016-09-06T14:53:00Z</dcterms:modified>
</cp:coreProperties>
</file>