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D4C2" w14:textId="77777777" w:rsidR="00E63306" w:rsidRDefault="00E63306" w:rsidP="00E63306">
      <w:pPr>
        <w:rPr>
          <w:rFonts w:ascii="Tahoma" w:hAnsi="Tahoma" w:cs="Tahoma"/>
        </w:rPr>
      </w:pP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3060"/>
        <w:gridCol w:w="1170"/>
        <w:gridCol w:w="1260"/>
      </w:tblGrid>
      <w:tr w:rsidR="00E63306" w14:paraId="4C81F1BC" w14:textId="77777777" w:rsidTr="00E25EFA">
        <w:trPr>
          <w:cantSplit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D18" w14:textId="2B477812" w:rsidR="00E63306" w:rsidRDefault="00E25EFA">
            <w:pPr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E25EFA">
              <w:rPr>
                <w:rFonts w:ascii="Tahoma" w:hAnsi="Tahoma" w:cs="Tahoma"/>
                <w:b/>
                <w:bCs/>
                <w:sz w:val="32"/>
                <w:highlight w:val="yellow"/>
              </w:rPr>
              <w:t xml:space="preserve">Great Lakes School </w:t>
            </w:r>
            <w:r w:rsidR="00E63306" w:rsidRPr="00E25EFA">
              <w:rPr>
                <w:rFonts w:ascii="Tahoma" w:hAnsi="Tahoma" w:cs="Tahoma"/>
                <w:b/>
                <w:bCs/>
                <w:sz w:val="32"/>
                <w:highlight w:val="yellow"/>
              </w:rPr>
              <w:t>District</w:t>
            </w:r>
            <w:r w:rsidR="00E63306">
              <w:rPr>
                <w:rFonts w:ascii="Tahoma" w:hAnsi="Tahoma" w:cs="Tahoma"/>
                <w:b/>
                <w:bCs/>
                <w:sz w:val="32"/>
              </w:rPr>
              <w:t xml:space="preserve"> Sex Education Advisory Board </w:t>
            </w:r>
            <w:r>
              <w:rPr>
                <w:rFonts w:ascii="Tahoma" w:hAnsi="Tahoma" w:cs="Tahoma"/>
                <w:b/>
                <w:bCs/>
                <w:sz w:val="32"/>
              </w:rPr>
              <w:t>Leadership and Members</w:t>
            </w:r>
          </w:p>
          <w:p w14:paraId="3C65F370" w14:textId="77777777" w:rsidR="00E63306" w:rsidRDefault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14:paraId="29BC270A" w14:textId="77777777" w:rsidR="00E63306" w:rsidRDefault="00E6330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Sex Education </w:t>
            </w:r>
            <w:r>
              <w:rPr>
                <w:rFonts w:ascii="Tahoma" w:hAnsi="Tahoma" w:cs="Tahoma"/>
                <w:sz w:val="22"/>
              </w:rPr>
              <w:t xml:space="preserve">Supervisor:  ______________________________   </w:t>
            </w:r>
          </w:p>
          <w:p w14:paraId="2E38DF7D" w14:textId="2A200713" w:rsidR="00E63306" w:rsidRDefault="00E6330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Date Last Revised: </w:t>
            </w:r>
            <w:r w:rsidRPr="00E63306">
              <w:rPr>
                <w:rFonts w:ascii="Tahoma" w:hAnsi="Tahoma" w:cs="Tahoma"/>
                <w:sz w:val="22"/>
                <w:highlight w:val="yellow"/>
                <w:u w:val="single"/>
              </w:rPr>
              <w:t>_____</w:t>
            </w:r>
            <w:proofErr w:type="gramStart"/>
            <w:r w:rsidRPr="00E63306">
              <w:rPr>
                <w:rFonts w:ascii="Tahoma" w:hAnsi="Tahoma" w:cs="Tahoma"/>
                <w:sz w:val="22"/>
                <w:highlight w:val="yellow"/>
                <w:u w:val="single"/>
              </w:rPr>
              <w:t>_</w:t>
            </w:r>
            <w:r w:rsidRPr="00E63306">
              <w:rPr>
                <w:rFonts w:ascii="Tahoma" w:hAnsi="Tahoma" w:cs="Tahoma"/>
                <w:b/>
                <w:bCs/>
                <w:sz w:val="16"/>
                <w:szCs w:val="20"/>
                <w:highlight w:val="yellow"/>
                <w:u w:val="single"/>
              </w:rPr>
              <w:t>[</w:t>
            </w:r>
            <w:proofErr w:type="gramEnd"/>
            <w:r w:rsidRPr="00E63306">
              <w:rPr>
                <w:rFonts w:ascii="Tahoma" w:hAnsi="Tahoma" w:cs="Tahoma"/>
                <w:b/>
                <w:bCs/>
                <w:sz w:val="16"/>
                <w:szCs w:val="20"/>
                <w:highlight w:val="yellow"/>
                <w:u w:val="single"/>
              </w:rPr>
              <w:t>insert date]</w:t>
            </w:r>
            <w:r w:rsidRPr="00E63306">
              <w:rPr>
                <w:rFonts w:ascii="Tahoma" w:hAnsi="Tahoma" w:cs="Tahoma"/>
                <w:sz w:val="22"/>
                <w:highlight w:val="yellow"/>
                <w:u w:val="single"/>
              </w:rPr>
              <w:t>___________</w:t>
            </w:r>
          </w:p>
          <w:p w14:paraId="56E28E82" w14:textId="77777777" w:rsidR="00E63306" w:rsidRDefault="00E6330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bookmarkStart w:id="0" w:name="_GoBack"/>
        <w:bookmarkEnd w:id="0"/>
      </w:tr>
      <w:tr w:rsidR="00E63306" w14:paraId="14DC850C" w14:textId="77777777" w:rsidTr="00E25EFA">
        <w:trPr>
          <w:cantSplit/>
          <w:trHeight w:val="5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526A" w14:textId="601872FE" w:rsidR="00E63306" w:rsidRDefault="00E63306" w:rsidP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</w:t>
            </w:r>
            <w:r>
              <w:rPr>
                <w:rFonts w:ascii="Tahoma" w:hAnsi="Tahoma" w:cs="Tahoma"/>
                <w:b/>
                <w:bCs/>
                <w:sz w:val="20"/>
              </w:rPr>
              <w:t>mes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9AA7" w14:textId="330C9F59" w:rsidR="00E63306" w:rsidRDefault="00E63306" w:rsidP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Role(s)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4A4A" w14:textId="32C92E58" w:rsidR="00E63306" w:rsidRDefault="00E63306" w:rsidP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Voting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C95B" w14:textId="576CFB0F" w:rsidR="00E63306" w:rsidRDefault="00E63306" w:rsidP="00E63306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Advisory Non-Voting</w:t>
            </w:r>
          </w:p>
        </w:tc>
      </w:tr>
      <w:tr w:rsidR="00E63306" w14:paraId="0D7E3F10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74A" w14:textId="079C6450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  <w:bookmarkStart w:id="1" w:name="Check1" w:colFirst="0" w:colLast="0"/>
            <w:bookmarkStart w:id="2" w:name="Check5" w:colFirst="0" w:colLast="4"/>
            <w:bookmarkStart w:id="3" w:name="Check8" w:colFirst="0" w:colLast="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6D2" w14:textId="15C10298" w:rsidR="00E63306" w:rsidRDefault="00E25EFA" w:rsidP="00E25EFA">
            <w:pPr>
              <w:spacing w:before="60"/>
              <w:rPr>
                <w:rFonts w:ascii="Tahoma" w:hAnsi="Tahoma" w:cs="Tahoma"/>
              </w:rPr>
            </w:pPr>
            <w:r w:rsidRPr="00E63306">
              <w:rPr>
                <w:rFonts w:ascii="Tahoma" w:hAnsi="Tahoma" w:cs="Tahoma"/>
                <w:sz w:val="20"/>
              </w:rPr>
              <w:t>Co-chair (parent)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52F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F53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bookmarkEnd w:id="1"/>
      <w:bookmarkEnd w:id="2"/>
      <w:bookmarkEnd w:id="3"/>
      <w:tr w:rsidR="00E63306" w14:paraId="456F8D43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BE94" w14:textId="54470692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577" w14:textId="43D3FC36" w:rsidR="00E63306" w:rsidRDefault="00E25EFA" w:rsidP="00E25EFA">
            <w:pPr>
              <w:spacing w:before="60"/>
              <w:rPr>
                <w:rFonts w:ascii="Tahoma" w:hAnsi="Tahoma" w:cs="Tahoma"/>
              </w:rPr>
            </w:pPr>
            <w:r w:rsidRPr="00E63306">
              <w:rPr>
                <w:rFonts w:ascii="Tahoma" w:hAnsi="Tahoma" w:cs="Tahoma"/>
                <w:sz w:val="20"/>
              </w:rPr>
              <w:t>Co-chair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041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5A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5DD161C2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9F4" w14:textId="15273889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E06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17C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2ED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27D8F334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2DB" w14:textId="1CB097D2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E34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824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275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1A523AF0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A015" w14:textId="3DBD01AC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461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369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247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406A2207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590" w14:textId="16F5E7AC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422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8B5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EC1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759D77FE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94E" w14:textId="72C57032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253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D97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F9D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40CE37A7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875" w14:textId="1B6E2FA5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355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41F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6DA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1B0C88D9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03E" w14:textId="6D267B9F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FF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16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FF2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27770084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FEE" w14:textId="786162D1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7F7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E43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9A9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4305B02F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696" w14:textId="4B18E708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627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ABC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A5A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290930F3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F82" w14:textId="15640888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82E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143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E67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0823524C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782" w14:textId="39A80F17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98C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919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ABB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2CA60BAC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56E" w14:textId="7F57BC58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321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E7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830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7F34B537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9EF" w14:textId="63E177C0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21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5D7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D23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55AD3938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AEB" w14:textId="5BBBDD49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250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1D8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995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77212C04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0A7" w14:textId="51251FDF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229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146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739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55BB90A1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9BB" w14:textId="18448C80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3B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36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FDD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5716EBAE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3D6" w14:textId="18CEBFDA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D6A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FF2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B3E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14E2CB3A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1CF" w14:textId="4EA2CE42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764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554" w14:textId="77777777" w:rsidR="00E63306" w:rsidRDefault="00E63306" w:rsidP="00E63306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D80" w14:textId="77777777" w:rsidR="00E63306" w:rsidRDefault="00E63306" w:rsidP="00E63306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4759F158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AC2" w14:textId="56CF9F6E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E7E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818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EE9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3B280737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87F" w14:textId="7624168D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D93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749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EEB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387650F3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B84" w14:textId="61820606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4F5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913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13A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3CBE2C5D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A91" w14:textId="542DF61C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0AC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1B7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B0B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  <w:tr w:rsidR="00E63306" w14:paraId="1A17D936" w14:textId="77777777" w:rsidTr="00E25EF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DAE" w14:textId="02477986" w:rsidR="00E63306" w:rsidRPr="00E63306" w:rsidRDefault="00E63306" w:rsidP="00E63306">
            <w:pPr>
              <w:pStyle w:val="ListParagraph"/>
              <w:numPr>
                <w:ilvl w:val="0"/>
                <w:numId w:val="3"/>
              </w:numPr>
              <w:spacing w:before="60"/>
              <w:ind w:left="520" w:hanging="450"/>
              <w:rPr>
                <w:rFonts w:ascii="Tahoma" w:hAnsi="Tahoma" w:cs="Tahoma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AA81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F16" w14:textId="77777777" w:rsidR="00E63306" w:rsidRDefault="00E63306" w:rsidP="00144642">
            <w:pPr>
              <w:spacing w:before="6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23C" w14:textId="77777777" w:rsidR="00E63306" w:rsidRDefault="00E63306" w:rsidP="0014464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B9B3022" w14:textId="77777777" w:rsidR="00E63306" w:rsidRDefault="00E63306" w:rsidP="00E63306">
      <w:pPr>
        <w:jc w:val="center"/>
        <w:rPr>
          <w:rFonts w:ascii="Tahoma" w:hAnsi="Tahoma" w:cs="Tahoma"/>
        </w:rPr>
      </w:pPr>
    </w:p>
    <w:p w14:paraId="6B8B4F6D" w14:textId="5CAF292F" w:rsidR="00E63306" w:rsidRPr="00E63306" w:rsidRDefault="00E63306" w:rsidP="00E63306">
      <w:pPr>
        <w:rPr>
          <w:rFonts w:ascii="Tahoma" w:hAnsi="Tahoma" w:cs="Tahoma"/>
          <w:sz w:val="18"/>
          <w:szCs w:val="20"/>
        </w:rPr>
      </w:pPr>
    </w:p>
    <w:p w14:paraId="5A72EF79" w14:textId="77777777" w:rsidR="006672CF" w:rsidRDefault="006672CF"/>
    <w:sectPr w:rsidR="006672CF" w:rsidSect="00E25EFA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B63D" w14:textId="77777777" w:rsidR="00E63306" w:rsidRDefault="00E63306" w:rsidP="00E63306">
      <w:r>
        <w:separator/>
      </w:r>
    </w:p>
  </w:endnote>
  <w:endnote w:type="continuationSeparator" w:id="0">
    <w:p w14:paraId="0D33A73C" w14:textId="77777777" w:rsidR="00E63306" w:rsidRDefault="00E63306" w:rsidP="00E6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6CD7" w14:textId="179C4B68" w:rsidR="00E63306" w:rsidRPr="00E63306" w:rsidRDefault="00E63306" w:rsidP="00E63306">
    <w:pPr>
      <w:rPr>
        <w:rFonts w:asciiTheme="minorHAnsi" w:hAnsiTheme="minorHAnsi" w:cstheme="minorHAnsi"/>
        <w:b/>
        <w:bCs/>
        <w:sz w:val="16"/>
        <w:szCs w:val="16"/>
      </w:rPr>
    </w:pPr>
    <w:r w:rsidRPr="00E63306">
      <w:rPr>
        <w:rFonts w:asciiTheme="minorHAnsi" w:hAnsiTheme="minorHAnsi" w:cstheme="minorHAnsi"/>
        <w:sz w:val="16"/>
        <w:szCs w:val="16"/>
      </w:rPr>
      <w:t xml:space="preserve">§380.1507(5) A school district shall not offer this instruction unless a sex education advisory board is established by the board of the school district. The board of a school district shall determine terms of service for the sex education advisory board, the number of members to serve on the advisory board, and a membership selection process that reasonably reflects the school district population, and shall appoint 2 co-chairs for the advisory board, at least 1 of whom is a parent of a child attending a school operated by the school district. At least 1/2 of the members of the sex education advisory board shall be parents who have a child attending a school operated by the school district, and </w:t>
    </w:r>
    <w:proofErr w:type="gramStart"/>
    <w:r w:rsidRPr="00E63306">
      <w:rPr>
        <w:rFonts w:asciiTheme="minorHAnsi" w:hAnsiTheme="minorHAnsi" w:cstheme="minorHAnsi"/>
        <w:sz w:val="16"/>
        <w:szCs w:val="16"/>
      </w:rPr>
      <w:t>a majority of</w:t>
    </w:r>
    <w:proofErr w:type="gramEnd"/>
    <w:r w:rsidRPr="00E63306">
      <w:rPr>
        <w:rFonts w:asciiTheme="minorHAnsi" w:hAnsiTheme="minorHAnsi" w:cstheme="minorHAnsi"/>
        <w:sz w:val="16"/>
        <w:szCs w:val="16"/>
      </w:rPr>
      <w:t xml:space="preserve"> these parent members shall be individuals who are not employed by a school district. The board of a school district shall include pupils of the school district, educators, local clergy, and community health professionals on the sex education advisory board.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2757" w14:textId="77777777" w:rsidR="00E63306" w:rsidRDefault="00E63306" w:rsidP="00E63306">
      <w:r>
        <w:separator/>
      </w:r>
    </w:p>
  </w:footnote>
  <w:footnote w:type="continuationSeparator" w:id="0">
    <w:p w14:paraId="23C630FD" w14:textId="77777777" w:rsidR="00E63306" w:rsidRDefault="00E63306" w:rsidP="00E63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6ECA"/>
    <w:multiLevelType w:val="hybridMultilevel"/>
    <w:tmpl w:val="2AE0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62D4"/>
    <w:multiLevelType w:val="hybridMultilevel"/>
    <w:tmpl w:val="367A3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21A9"/>
    <w:multiLevelType w:val="hybridMultilevel"/>
    <w:tmpl w:val="EF6A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06"/>
    <w:rsid w:val="006672CF"/>
    <w:rsid w:val="00E25EFA"/>
    <w:rsid w:val="00E42B47"/>
    <w:rsid w:val="00E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4782"/>
  <w15:chartTrackingRefBased/>
  <w15:docId w15:val="{FAD2E519-76BA-4804-A651-0F8DE5F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3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3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2</cp:revision>
  <dcterms:created xsi:type="dcterms:W3CDTF">2018-03-11T18:07:00Z</dcterms:created>
  <dcterms:modified xsi:type="dcterms:W3CDTF">2018-03-11T18:07:00Z</dcterms:modified>
</cp:coreProperties>
</file>